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34" w:rsidRPr="004D1783" w:rsidRDefault="002919B6" w:rsidP="004D1783">
      <w:pPr>
        <w:pStyle w:val="Title"/>
        <w:rPr>
          <w:caps w:val="0"/>
          <w:kern w:val="0"/>
        </w:rPr>
      </w:pPr>
      <w:bookmarkStart w:id="0" w:name="_GoBack"/>
      <w:bookmarkEnd w:id="0"/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46F1D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1" w:name="sps1a"/>
            <w:r w:rsidR="004D1783" w:rsidRPr="00EF5749">
              <w:rPr>
                <w:caps/>
                <w:u w:val="single"/>
              </w:rPr>
              <w:t>Thailand</w:t>
            </w:r>
            <w:bookmarkEnd w:id="1"/>
          </w:p>
          <w:p w:rsidR="00326D34" w:rsidRPr="004D1783" w:rsidRDefault="002919B6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2" w:name="sps1b"/>
            <w:bookmarkEnd w:id="2"/>
          </w:p>
        </w:tc>
      </w:tr>
      <w:tr w:rsidR="00646F1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Department of Livestock Development (DLD)</w:t>
            </w:r>
            <w:bookmarkStart w:id="3" w:name="sps2a"/>
            <w:bookmarkEnd w:id="3"/>
          </w:p>
        </w:tc>
      </w:tr>
      <w:tr w:rsidR="00646F1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poultry and poultry carcasses (HS Code(s): 0105, 0207,</w:t>
            </w:r>
            <w:r w:rsidR="00F41796">
              <w:t xml:space="preserve"> </w:t>
            </w:r>
            <w:r w:rsidRPr="00F778D1">
              <w:t>0407,</w:t>
            </w:r>
            <w:r w:rsidR="00F41796">
              <w:t xml:space="preserve"> </w:t>
            </w:r>
            <w:r w:rsidRPr="00F778D1">
              <w:t>0408)</w:t>
            </w:r>
            <w:bookmarkStart w:id="4" w:name="sps3a"/>
            <w:bookmarkEnd w:id="4"/>
          </w:p>
        </w:tc>
      </w:tr>
      <w:tr w:rsidR="00646F1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2919B6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5" w:name="sps4b"/>
            <w:bookmarkEnd w:id="5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6" w:name="sps4bbis"/>
            <w:bookmarkEnd w:id="6"/>
          </w:p>
          <w:p w:rsidR="00326D34" w:rsidRPr="004D1783" w:rsidRDefault="002919B6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7" w:name="sps4abis"/>
            <w:r w:rsidRPr="004D1783">
              <w:rPr>
                <w:b/>
                <w:bCs/>
              </w:rPr>
              <w:t>X</w:t>
            </w:r>
            <w:bookmarkEnd w:id="7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China</w:t>
            </w:r>
            <w:bookmarkStart w:id="8" w:name="sps4a"/>
            <w:bookmarkEnd w:id="8"/>
          </w:p>
        </w:tc>
      </w:tr>
      <w:tr w:rsidR="00646F1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The DLD order on temporary suspension of importation of live poultry and poultry carcasses fro</w:t>
            </w:r>
            <w:r w:rsidRPr="00B1082C">
              <w:t xml:space="preserve">m </w:t>
            </w:r>
            <w:r w:rsidR="00057CD1" w:rsidRPr="00B1082C">
              <w:t>C</w:t>
            </w:r>
            <w:r w:rsidRPr="00B1082C">
              <w:t>hina</w:t>
            </w:r>
            <w:r w:rsidRPr="008F3F4B">
              <w:t xml:space="preserve"> to prevent the spread of Highly Pathogenic Avian Influenza (subtype H5N6 and H5N1)</w:t>
            </w:r>
            <w:bookmarkStart w:id="9" w:name="sps5a"/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10" w:name="sps5b"/>
            <w:bookmarkEnd w:id="10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bookmarkEnd w:id="11"/>
          </w:p>
          <w:p w:rsidR="00646F1D" w:rsidRPr="004D1783" w:rsidRDefault="00E42F77" w:rsidP="004D1783">
            <w:pPr>
              <w:spacing w:after="120"/>
            </w:pPr>
            <w:hyperlink r:id="rId7" w:tgtFrame="_blank" w:history="1">
              <w:r w:rsidR="002919B6" w:rsidRPr="004D1783">
                <w:rPr>
                  <w:color w:val="0000FF"/>
                  <w:u w:val="single"/>
                </w:rPr>
                <w:t>https://members.wto.org/crnattachments/2019/SPS/THA/19_5160_00_x.pdf</w:t>
              </w:r>
            </w:hyperlink>
            <w:bookmarkStart w:id="12" w:name="sps5d"/>
            <w:bookmarkEnd w:id="12"/>
          </w:p>
        </w:tc>
      </w:tr>
      <w:tr w:rsidR="00646F1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F04575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Following the </w:t>
            </w:r>
            <w:r w:rsidRPr="00B1082C">
              <w:t xml:space="preserve">reported </w:t>
            </w:r>
            <w:r w:rsidR="009F5916" w:rsidRPr="00B1082C">
              <w:t xml:space="preserve">outbreak </w:t>
            </w:r>
            <w:r w:rsidRPr="00B1082C">
              <w:t xml:space="preserve">of Avian Influenza (AI) in </w:t>
            </w:r>
            <w:r w:rsidR="00057CD1" w:rsidRPr="00B1082C">
              <w:t>C</w:t>
            </w:r>
            <w:r w:rsidRPr="00B1082C">
              <w:t xml:space="preserve">hina, it is necessary for Thailand to prevent the entry of AI disease into the country. By the virtue of Animal Epidemics Act B.E. 2558, the importation of live poultry and poultry carcasses </w:t>
            </w:r>
            <w:r w:rsidR="00057CD1" w:rsidRPr="00B1082C">
              <w:t xml:space="preserve">from China </w:t>
            </w:r>
            <w:r w:rsidRPr="00B1082C">
              <w:t>is temporarily suspended for a period of 90 days after date of publication in the Thai Royal Gazette (4</w:t>
            </w:r>
            <w:r w:rsidR="00057CD1" w:rsidRPr="00B1082C">
              <w:t> </w:t>
            </w:r>
            <w:r w:rsidRPr="00B1082C">
              <w:t>September 2019) except the feathers and down of poultry that have been processed in the approved establishment by the DLD and these </w:t>
            </w:r>
            <w:hyperlink r:id="rId8" w:anchor="terme_marchandise" w:history="1">
              <w:r w:rsidRPr="00B1082C">
                <w:rPr>
                  <w:color w:val="0000FF"/>
                  <w:u w:val="single"/>
                </w:rPr>
                <w:t>commodities</w:t>
              </w:r>
            </w:hyperlink>
            <w:r w:rsidRPr="00B1082C">
              <w:rPr>
                <w:iCs/>
              </w:rPr>
              <w:t> </w:t>
            </w:r>
            <w:r w:rsidR="0078267D" w:rsidRPr="00B1082C">
              <w:rPr>
                <w:iCs/>
              </w:rPr>
              <w:t xml:space="preserve">that </w:t>
            </w:r>
            <w:r w:rsidRPr="00B1082C">
              <w:t>have been processed to ensure the destruction of avian influenza virus recommended by OIE terrestrial Animal Health code topic</w:t>
            </w:r>
            <w:r w:rsidR="00057CD1" w:rsidRPr="00B1082C">
              <w:t>s</w:t>
            </w:r>
            <w:r w:rsidRPr="00B1082C">
              <w:t xml:space="preserve"> 10.4.22 and 10.4.23 which </w:t>
            </w:r>
            <w:r w:rsidR="00057CD1" w:rsidRPr="00B1082C">
              <w:t xml:space="preserve">use </w:t>
            </w:r>
            <w:r w:rsidRPr="00B1082C">
              <w:t>one of the following methods:</w:t>
            </w:r>
          </w:p>
          <w:p w:rsidR="00057CD1" w:rsidRDefault="002919B6" w:rsidP="00057CD1">
            <w:pPr>
              <w:numPr>
                <w:ilvl w:val="0"/>
                <w:numId w:val="16"/>
              </w:numPr>
              <w:ind w:left="344"/>
            </w:pPr>
            <w:r w:rsidRPr="00097200">
              <w:t>washed and steam-dried at 100ºC for 30 minutes;</w:t>
            </w:r>
          </w:p>
          <w:p w:rsidR="00057CD1" w:rsidRDefault="002919B6" w:rsidP="00057CD1">
            <w:pPr>
              <w:numPr>
                <w:ilvl w:val="0"/>
                <w:numId w:val="16"/>
              </w:numPr>
              <w:ind w:left="344"/>
            </w:pPr>
            <w:r w:rsidRPr="00097200">
              <w:t xml:space="preserve">fumigation with formalin (10% </w:t>
            </w:r>
            <w:r w:rsidRPr="00B1082C">
              <w:t>formaldehyde) for</w:t>
            </w:r>
            <w:r w:rsidR="00057CD1" w:rsidRPr="00B1082C">
              <w:t xml:space="preserve"> eight</w:t>
            </w:r>
            <w:r w:rsidRPr="00B1082C">
              <w:t xml:space="preserve"> hours</w:t>
            </w:r>
            <w:r w:rsidRPr="00097200">
              <w:t>;</w:t>
            </w:r>
          </w:p>
          <w:p w:rsidR="00646F1D" w:rsidRPr="00097200" w:rsidRDefault="002919B6" w:rsidP="00057CD1">
            <w:pPr>
              <w:numPr>
                <w:ilvl w:val="0"/>
                <w:numId w:val="16"/>
              </w:numPr>
              <w:spacing w:after="120"/>
              <w:ind w:left="344"/>
            </w:pPr>
            <w:r w:rsidRPr="00097200">
              <w:t xml:space="preserve">irradiation with a dose of 20 </w:t>
            </w:r>
            <w:r w:rsidRPr="00B1082C">
              <w:t>kilogray</w:t>
            </w:r>
            <w:bookmarkStart w:id="13" w:name="sps6a"/>
            <w:bookmarkEnd w:id="13"/>
            <w:r w:rsidR="00057CD1" w:rsidRPr="00B1082C">
              <w:t>.</w:t>
            </w:r>
          </w:p>
        </w:tc>
      </w:tr>
      <w:tr w:rsidR="00646F1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4" w:name="sps7a"/>
            <w:bookmarkEnd w:id="14"/>
            <w:r w:rsidRPr="004D1783">
              <w:rPr>
                <w:b/>
              </w:rPr>
              <w:t> food safety, [</w:t>
            </w:r>
            <w:bookmarkStart w:id="15" w:name="sps7b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animal health, [ ]</w:t>
            </w:r>
            <w:bookmarkStart w:id="16" w:name="sps7c"/>
            <w:bookmarkEnd w:id="16"/>
            <w:r w:rsidRPr="004D1783">
              <w:rPr>
                <w:b/>
              </w:rPr>
              <w:t> plant protection, [ ]</w:t>
            </w:r>
            <w:bookmarkStart w:id="17" w:name="sps7d"/>
            <w:bookmarkEnd w:id="17"/>
            <w:r w:rsidRPr="004D1783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D1783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646F1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emergency measure is to protect the domestic livestock industry.</w:t>
            </w:r>
            <w:bookmarkStart w:id="20" w:name="sps8a"/>
            <w:bookmarkEnd w:id="20"/>
          </w:p>
        </w:tc>
      </w:tr>
      <w:tr w:rsidR="00646F1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057CD1">
            <w:pPr>
              <w:keepNext/>
              <w:spacing w:before="120" w:after="120"/>
            </w:pPr>
            <w:r w:rsidRPr="004D1783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057CD1">
            <w:pPr>
              <w:keepNext/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2919B6" w:rsidP="00057CD1">
            <w:pPr>
              <w:keepNext/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1" w:name="sps9a"/>
            <w:bookmarkEnd w:id="21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2" w:name="sps9atext"/>
            <w:bookmarkEnd w:id="22"/>
          </w:p>
          <w:p w:rsidR="00326D34" w:rsidRPr="004D1783" w:rsidRDefault="002919B6" w:rsidP="00057CD1">
            <w:pPr>
              <w:keepNext/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3" w:name="sps9b"/>
            <w:r w:rsidRPr="004D1783">
              <w:rPr>
                <w:b/>
              </w:rPr>
              <w:t>X</w:t>
            </w:r>
            <w:bookmarkEnd w:id="2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 of the Terrestrial Animal Health Code</w:t>
            </w:r>
            <w:bookmarkStart w:id="24" w:name="sps9btext"/>
            <w:bookmarkEnd w:id="24"/>
          </w:p>
          <w:p w:rsidR="00326D34" w:rsidRPr="004D1783" w:rsidRDefault="002919B6" w:rsidP="00057CD1">
            <w:pPr>
              <w:keepNext/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5" w:name="sps9c"/>
            <w:bookmarkEnd w:id="25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6" w:name="sps9ctext"/>
            <w:bookmarkEnd w:id="26"/>
          </w:p>
          <w:p w:rsidR="00326D34" w:rsidRPr="004D1783" w:rsidRDefault="002919B6" w:rsidP="00057CD1">
            <w:pPr>
              <w:keepNext/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7" w:name="sps9d"/>
            <w:bookmarkEnd w:id="27"/>
            <w:r w:rsidRPr="004D1783">
              <w:rPr>
                <w:b/>
              </w:rPr>
              <w:tab/>
              <w:t>None</w:t>
            </w:r>
          </w:p>
          <w:p w:rsidR="00326D34" w:rsidRPr="004D1783" w:rsidRDefault="002919B6" w:rsidP="00057CD1">
            <w:pPr>
              <w:keepNext/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2919B6" w:rsidP="00057CD1">
            <w:pPr>
              <w:keepNext/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8" w:name="sps9ey"/>
            <w:r w:rsidRPr="004D1783">
              <w:rPr>
                <w:b/>
              </w:rPr>
              <w:t>X</w:t>
            </w:r>
            <w:bookmarkEnd w:id="28"/>
            <w:r w:rsidRPr="004D1783">
              <w:rPr>
                <w:b/>
              </w:rPr>
              <w:t>] Yes   [ ]</w:t>
            </w:r>
            <w:bookmarkStart w:id="29" w:name="sps9en"/>
            <w:bookmarkEnd w:id="29"/>
            <w:r w:rsidRPr="004D1783">
              <w:rPr>
                <w:b/>
              </w:rPr>
              <w:t xml:space="preserve"> No</w:t>
            </w:r>
          </w:p>
          <w:p w:rsidR="00326D34" w:rsidRPr="004D1783" w:rsidRDefault="002919B6" w:rsidP="00057CD1">
            <w:pPr>
              <w:keepNext/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30" w:name="sps9e"/>
            <w:bookmarkEnd w:id="30"/>
          </w:p>
        </w:tc>
      </w:tr>
      <w:tr w:rsidR="00646F1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1" w:name="sps10a"/>
            <w:bookmarkEnd w:id="31"/>
            <w:r w:rsidRPr="00EC5D60">
              <w:rPr>
                <w:bCs/>
              </w:rPr>
              <w:t xml:space="preserve"> </w:t>
            </w:r>
            <w:bookmarkStart w:id="32" w:name="sps10b"/>
            <w:bookmarkEnd w:id="32"/>
          </w:p>
        </w:tc>
      </w:tr>
      <w:tr w:rsidR="00646F1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For a period of 90 days after being notified in the Thai Royal Gazette</w:t>
            </w:r>
            <w:r w:rsidR="00057CD1">
              <w:t xml:space="preserve"> </w:t>
            </w:r>
            <w:r w:rsidRPr="00EC5D60">
              <w:t xml:space="preserve">(5 September 2019 </w:t>
            </w:r>
            <w:r w:rsidR="0078267D">
              <w:t>–</w:t>
            </w:r>
            <w:r w:rsidRPr="00EC5D60">
              <w:t xml:space="preserve"> 3</w:t>
            </w:r>
            <w:r w:rsidR="0078267D">
              <w:t> </w:t>
            </w:r>
            <w:r w:rsidRPr="00EC5D60">
              <w:t>December 2019)</w:t>
            </w:r>
            <w:bookmarkStart w:id="33" w:name="sps11a"/>
            <w:bookmarkStart w:id="34" w:name="sps11c"/>
            <w:bookmarkStart w:id="35" w:name="sps11cbis"/>
            <w:bookmarkStart w:id="36" w:name="sps11d"/>
            <w:bookmarkEnd w:id="33"/>
            <w:bookmarkEnd w:id="34"/>
            <w:bookmarkEnd w:id="35"/>
            <w:bookmarkEnd w:id="36"/>
            <w:r w:rsidR="00057CD1">
              <w:t>.</w:t>
            </w:r>
          </w:p>
          <w:p w:rsidR="00326D34" w:rsidRPr="004D1783" w:rsidRDefault="002919B6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7" w:name="sps11e"/>
            <w:bookmarkEnd w:id="37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8" w:name="sps11ebis"/>
            <w:bookmarkEnd w:id="38"/>
          </w:p>
        </w:tc>
      </w:tr>
      <w:tr w:rsidR="00646F1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9" w:name="sps12a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Notification Authority, [</w:t>
            </w:r>
            <w:bookmarkStart w:id="40" w:name="sps12b"/>
            <w:r w:rsidRPr="004D1783">
              <w:rPr>
                <w:b/>
              </w:rPr>
              <w:t>X</w:t>
            </w:r>
            <w:bookmarkEnd w:id="40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:rsidR="00646F1D" w:rsidRPr="00EC5D60" w:rsidRDefault="002919B6" w:rsidP="004D1783">
            <w:r w:rsidRPr="00EC5D60">
              <w:t>National Bureau of Agricultural Commodity and Food Standards (ACFS)</w:t>
            </w:r>
          </w:p>
          <w:p w:rsidR="00646F1D" w:rsidRPr="00EC5D60" w:rsidRDefault="002919B6" w:rsidP="004D1783">
            <w:r w:rsidRPr="00EC5D60">
              <w:t>50 Phaholyothin Road, Ladyao</w:t>
            </w:r>
          </w:p>
          <w:p w:rsidR="00646F1D" w:rsidRPr="00EC5D60" w:rsidRDefault="002919B6" w:rsidP="004D1783">
            <w:r w:rsidRPr="00EC5D60">
              <w:t>Chatuchak, Bangkok 10900</w:t>
            </w:r>
          </w:p>
          <w:p w:rsidR="00646F1D" w:rsidRPr="00EC5D60" w:rsidRDefault="002919B6" w:rsidP="004D1783">
            <w:r w:rsidRPr="00EC5D60">
              <w:t>Thailand</w:t>
            </w:r>
          </w:p>
          <w:p w:rsidR="00646F1D" w:rsidRPr="00EC5D60" w:rsidRDefault="002919B6" w:rsidP="004D1783">
            <w:r w:rsidRPr="00EC5D60">
              <w:t>Tel: +(662) 561 4024</w:t>
            </w:r>
          </w:p>
          <w:p w:rsidR="00646F1D" w:rsidRPr="00EC5D60" w:rsidRDefault="002919B6" w:rsidP="004D1783">
            <w:r w:rsidRPr="00EC5D60">
              <w:t>Fax: +(662) 561 4034</w:t>
            </w:r>
          </w:p>
          <w:p w:rsidR="00646F1D" w:rsidRPr="00EC5D60" w:rsidRDefault="002919B6" w:rsidP="004D1783">
            <w:r w:rsidRPr="00EC5D60">
              <w:t>E-mail: spsthailand@gmail.com</w:t>
            </w:r>
          </w:p>
          <w:p w:rsidR="00646F1D" w:rsidRPr="00EC5D60" w:rsidRDefault="002919B6" w:rsidP="004D1783">
            <w:pPr>
              <w:spacing w:after="120"/>
            </w:pPr>
            <w:r w:rsidRPr="00EC5D60">
              <w:t xml:space="preserve">Website: </w:t>
            </w:r>
            <w:hyperlink r:id="rId9" w:tgtFrame="_blank" w:history="1">
              <w:r w:rsidRPr="00EC5D60">
                <w:rPr>
                  <w:color w:val="0000FF"/>
                  <w:u w:val="single"/>
                </w:rPr>
                <w:t>http://www.acfs.go.th</w:t>
              </w:r>
            </w:hyperlink>
            <w:bookmarkStart w:id="41" w:name="sps12c"/>
            <w:bookmarkEnd w:id="41"/>
          </w:p>
        </w:tc>
      </w:tr>
      <w:tr w:rsidR="00646F1D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2919B6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2919B6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2" w:name="sps13a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Notification Authority, [</w:t>
            </w:r>
            <w:bookmarkStart w:id="43" w:name="sps13b"/>
            <w:r w:rsidRPr="004D1783">
              <w:rPr>
                <w:b/>
                <w:bCs/>
              </w:rPr>
              <w:t>X</w:t>
            </w:r>
            <w:bookmarkEnd w:id="43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:rsidR="00326D34" w:rsidRPr="00EC5D60" w:rsidRDefault="002919B6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E-mail: spsthailand@gmail.com</w:t>
            </w:r>
            <w:bookmarkStart w:id="44" w:name="sps13c"/>
            <w:bookmarkEnd w:id="44"/>
          </w:p>
        </w:tc>
      </w:tr>
    </w:tbl>
    <w:p w:rsidR="007141CF" w:rsidRPr="004D1783" w:rsidRDefault="007141CF" w:rsidP="004D1783"/>
    <w:sectPr w:rsidR="007141CF" w:rsidRPr="004D1783" w:rsidSect="00A719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F77" w:rsidRDefault="00E42F77">
      <w:r>
        <w:separator/>
      </w:r>
    </w:p>
  </w:endnote>
  <w:endnote w:type="continuationSeparator" w:id="0">
    <w:p w:rsidR="00E42F77" w:rsidRDefault="00E4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916" w:rsidRPr="00A7196F" w:rsidRDefault="00A7196F" w:rsidP="00A7196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916" w:rsidRPr="00A7196F" w:rsidRDefault="00A7196F" w:rsidP="00A7196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916" w:rsidRPr="004D1783" w:rsidRDefault="009F5916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F77" w:rsidRDefault="00E42F77">
      <w:r>
        <w:separator/>
      </w:r>
    </w:p>
  </w:footnote>
  <w:footnote w:type="continuationSeparator" w:id="0">
    <w:p w:rsidR="00E42F77" w:rsidRDefault="00E42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96F" w:rsidRPr="00A7196F" w:rsidRDefault="00A7196F" w:rsidP="00A719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7196F">
      <w:t>G/SPS/N/THA/269</w:t>
    </w:r>
  </w:p>
  <w:p w:rsidR="00A7196F" w:rsidRPr="00A7196F" w:rsidRDefault="00A7196F" w:rsidP="00A719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7196F" w:rsidRPr="00A7196F" w:rsidRDefault="00A7196F" w:rsidP="00A719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7196F">
      <w:t xml:space="preserve">- </w:t>
    </w:r>
    <w:r w:rsidRPr="00A7196F">
      <w:fldChar w:fldCharType="begin"/>
    </w:r>
    <w:r w:rsidRPr="00A7196F">
      <w:instrText xml:space="preserve"> PAGE </w:instrText>
    </w:r>
    <w:r w:rsidRPr="00A7196F">
      <w:fldChar w:fldCharType="separate"/>
    </w:r>
    <w:r w:rsidR="00784E53">
      <w:rPr>
        <w:noProof/>
      </w:rPr>
      <w:t>2</w:t>
    </w:r>
    <w:r w:rsidRPr="00A7196F">
      <w:fldChar w:fldCharType="end"/>
    </w:r>
    <w:r w:rsidRPr="00A7196F">
      <w:t xml:space="preserve"> -</w:t>
    </w:r>
  </w:p>
  <w:p w:rsidR="009F5916" w:rsidRPr="00A7196F" w:rsidRDefault="009F5916" w:rsidP="00A7196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96F" w:rsidRPr="00A7196F" w:rsidRDefault="00A7196F" w:rsidP="00A719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7196F">
      <w:t>G/SPS/N/THA/269</w:t>
    </w:r>
  </w:p>
  <w:p w:rsidR="00A7196F" w:rsidRPr="00A7196F" w:rsidRDefault="00A7196F" w:rsidP="00A719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7196F" w:rsidRPr="00A7196F" w:rsidRDefault="00A7196F" w:rsidP="00A719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7196F">
      <w:t xml:space="preserve">- </w:t>
    </w:r>
    <w:r w:rsidRPr="00A7196F">
      <w:fldChar w:fldCharType="begin"/>
    </w:r>
    <w:r w:rsidRPr="00A7196F">
      <w:instrText xml:space="preserve"> PAGE </w:instrText>
    </w:r>
    <w:r w:rsidRPr="00A7196F">
      <w:fldChar w:fldCharType="separate"/>
    </w:r>
    <w:r w:rsidRPr="00A7196F">
      <w:rPr>
        <w:noProof/>
      </w:rPr>
      <w:t>2</w:t>
    </w:r>
    <w:r w:rsidRPr="00A7196F">
      <w:fldChar w:fldCharType="end"/>
    </w:r>
    <w:r w:rsidRPr="00A7196F">
      <w:t xml:space="preserve"> -</w:t>
    </w:r>
  </w:p>
  <w:p w:rsidR="009F5916" w:rsidRPr="00A7196F" w:rsidRDefault="009F5916" w:rsidP="00A7196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F5916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9F5916" w:rsidRPr="00326D34" w:rsidRDefault="009F5916" w:rsidP="00545F9C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9F5916" w:rsidRPr="00326D34" w:rsidRDefault="00A7196F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9F5916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9F5916" w:rsidRPr="00326D34" w:rsidRDefault="00784E53" w:rsidP="00545F9C">
          <w:pPr>
            <w:jc w:val="left"/>
          </w:pPr>
          <w:r>
            <w:rPr>
              <w:noProof/>
              <w:lang w:val="en-US" w:bidi="th-TH"/>
            </w:rPr>
            <w:drawing>
              <wp:inline distT="0" distB="0" distL="0" distR="0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F5916" w:rsidRPr="00326D34" w:rsidRDefault="009F5916" w:rsidP="00545F9C">
          <w:pPr>
            <w:jc w:val="right"/>
            <w:rPr>
              <w:b/>
              <w:szCs w:val="16"/>
            </w:rPr>
          </w:pPr>
        </w:p>
      </w:tc>
    </w:tr>
    <w:tr w:rsidR="009F5916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9F5916" w:rsidRPr="00326D34" w:rsidRDefault="009F5916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7196F" w:rsidRDefault="00A7196F" w:rsidP="00043762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G/SPS/N/THA/269</w:t>
          </w:r>
        </w:p>
        <w:bookmarkEnd w:id="46"/>
        <w:p w:rsidR="009F5916" w:rsidRPr="004D1783" w:rsidRDefault="009F5916" w:rsidP="00043762">
          <w:pPr>
            <w:jc w:val="right"/>
            <w:rPr>
              <w:b/>
              <w:szCs w:val="16"/>
            </w:rPr>
          </w:pPr>
        </w:p>
      </w:tc>
    </w:tr>
    <w:tr w:rsidR="009F5916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9F5916" w:rsidRPr="00326D34" w:rsidRDefault="009F5916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9F5916" w:rsidRPr="00326D34" w:rsidRDefault="00F04575" w:rsidP="00545F9C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26 September 2019</w:t>
          </w:r>
        </w:p>
      </w:tc>
    </w:tr>
    <w:tr w:rsidR="009F5916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9F5916" w:rsidRPr="00326D34" w:rsidRDefault="009F5916" w:rsidP="00545F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F04575">
            <w:rPr>
              <w:color w:val="FF0000"/>
              <w:szCs w:val="16"/>
            </w:rPr>
            <w:t>19-</w:t>
          </w:r>
          <w:r w:rsidR="009C2410">
            <w:rPr>
              <w:color w:val="FF0000"/>
              <w:szCs w:val="16"/>
            </w:rPr>
            <w:t>6208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9F5916" w:rsidRPr="00326D34" w:rsidRDefault="009F5916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784E53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784E53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9F5916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9F5916" w:rsidRPr="00326D34" w:rsidRDefault="00A7196F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9F5916" w:rsidRPr="004D1783" w:rsidRDefault="00A7196F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9F5916" w:rsidRPr="004D1783" w:rsidRDefault="009F59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5D01A1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1F47D78" w:tentative="1">
      <w:start w:val="1"/>
      <w:numFmt w:val="lowerLetter"/>
      <w:lvlText w:val="%2."/>
      <w:lvlJc w:val="left"/>
      <w:pPr>
        <w:ind w:left="1080" w:hanging="360"/>
      </w:pPr>
    </w:lvl>
    <w:lvl w:ilvl="2" w:tplc="CB7E140A" w:tentative="1">
      <w:start w:val="1"/>
      <w:numFmt w:val="lowerRoman"/>
      <w:lvlText w:val="%3."/>
      <w:lvlJc w:val="right"/>
      <w:pPr>
        <w:ind w:left="1800" w:hanging="180"/>
      </w:pPr>
    </w:lvl>
    <w:lvl w:ilvl="3" w:tplc="36BC340C" w:tentative="1">
      <w:start w:val="1"/>
      <w:numFmt w:val="decimal"/>
      <w:lvlText w:val="%4."/>
      <w:lvlJc w:val="left"/>
      <w:pPr>
        <w:ind w:left="2520" w:hanging="360"/>
      </w:pPr>
    </w:lvl>
    <w:lvl w:ilvl="4" w:tplc="2058400A" w:tentative="1">
      <w:start w:val="1"/>
      <w:numFmt w:val="lowerLetter"/>
      <w:lvlText w:val="%5."/>
      <w:lvlJc w:val="left"/>
      <w:pPr>
        <w:ind w:left="3240" w:hanging="360"/>
      </w:pPr>
    </w:lvl>
    <w:lvl w:ilvl="5" w:tplc="451814F0" w:tentative="1">
      <w:start w:val="1"/>
      <w:numFmt w:val="lowerRoman"/>
      <w:lvlText w:val="%6."/>
      <w:lvlJc w:val="right"/>
      <w:pPr>
        <w:ind w:left="3960" w:hanging="180"/>
      </w:pPr>
    </w:lvl>
    <w:lvl w:ilvl="6" w:tplc="7B7487D6" w:tentative="1">
      <w:start w:val="1"/>
      <w:numFmt w:val="decimal"/>
      <w:lvlText w:val="%7."/>
      <w:lvlJc w:val="left"/>
      <w:pPr>
        <w:ind w:left="4680" w:hanging="360"/>
      </w:pPr>
    </w:lvl>
    <w:lvl w:ilvl="7" w:tplc="8D8484D0" w:tentative="1">
      <w:start w:val="1"/>
      <w:numFmt w:val="lowerLetter"/>
      <w:lvlText w:val="%8."/>
      <w:lvlJc w:val="left"/>
      <w:pPr>
        <w:ind w:left="5400" w:hanging="360"/>
      </w:pPr>
    </w:lvl>
    <w:lvl w:ilvl="8" w:tplc="C9CADA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9F5237"/>
    <w:multiLevelType w:val="hybridMultilevel"/>
    <w:tmpl w:val="A664F02C"/>
    <w:lvl w:ilvl="0" w:tplc="D07E0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7B"/>
    <w:rsid w:val="00000D78"/>
    <w:rsid w:val="000272F6"/>
    <w:rsid w:val="00037AC4"/>
    <w:rsid w:val="000423BF"/>
    <w:rsid w:val="00043762"/>
    <w:rsid w:val="00057CD1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919B6"/>
    <w:rsid w:val="002D3975"/>
    <w:rsid w:val="003212A8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D6C96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46F1D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36FE7"/>
    <w:rsid w:val="00745146"/>
    <w:rsid w:val="007577E3"/>
    <w:rsid w:val="00760DB3"/>
    <w:rsid w:val="0078267D"/>
    <w:rsid w:val="00784E5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9C2410"/>
    <w:rsid w:val="009F5916"/>
    <w:rsid w:val="00A33716"/>
    <w:rsid w:val="00A56539"/>
    <w:rsid w:val="00A6057A"/>
    <w:rsid w:val="00A7196F"/>
    <w:rsid w:val="00A74017"/>
    <w:rsid w:val="00AA332C"/>
    <w:rsid w:val="00AC27F8"/>
    <w:rsid w:val="00AD4C72"/>
    <w:rsid w:val="00AD4D75"/>
    <w:rsid w:val="00AE2AEE"/>
    <w:rsid w:val="00B00276"/>
    <w:rsid w:val="00B056CB"/>
    <w:rsid w:val="00B1082C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07FEC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4798"/>
    <w:rsid w:val="00DE50DB"/>
    <w:rsid w:val="00DF6AE1"/>
    <w:rsid w:val="00E0294A"/>
    <w:rsid w:val="00E132A6"/>
    <w:rsid w:val="00E42F77"/>
    <w:rsid w:val="00E46FD5"/>
    <w:rsid w:val="00E544BB"/>
    <w:rsid w:val="00E56545"/>
    <w:rsid w:val="00EA48B7"/>
    <w:rsid w:val="00EA5D4F"/>
    <w:rsid w:val="00EB6C56"/>
    <w:rsid w:val="00EC5D60"/>
    <w:rsid w:val="00EC779B"/>
    <w:rsid w:val="00EC7AE1"/>
    <w:rsid w:val="00ED54E0"/>
    <w:rsid w:val="00EF5749"/>
    <w:rsid w:val="00EF6C82"/>
    <w:rsid w:val="00F04575"/>
    <w:rsid w:val="00F245E3"/>
    <w:rsid w:val="00F30BFD"/>
    <w:rsid w:val="00F32397"/>
    <w:rsid w:val="00F40595"/>
    <w:rsid w:val="00F412E7"/>
    <w:rsid w:val="00F41796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DA8CA7-AC12-4AEB-9DA0-8F6F5049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ie.int/index.php?id=169&amp;L=0&amp;htmfile=glossaire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HA/19_5160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GX6NF42</dc:creator>
  <dc:description>LDIMD - DTU</dc:description>
  <cp:lastModifiedBy>GX6NF42</cp:lastModifiedBy>
  <cp:revision>2</cp:revision>
  <dcterms:created xsi:type="dcterms:W3CDTF">2019-09-27T04:57:00Z</dcterms:created>
  <dcterms:modified xsi:type="dcterms:W3CDTF">2019-09-27T04:57:00Z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G/SPS/N/THA/269</vt:lpwstr>
  </property>
</Properties>
</file>